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EA45">
      <w:pPr>
        <w:snapToGrid w:val="0"/>
        <w:pStyle w:val="3"/>
        <w:widowControl/>
        <w:snapToGrid w:val="0"/>
        <w:spacing w:line="500" w:lineRule="exact"/>
        <w:ind w:left="1760" w:hangingChars="400"/>
        <w:jc w:val="both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3</w:t>
      </w:r>
    </w:p>
    <w:p w14:paraId="0B346ECA">
      <w:pPr>
        <w:snapToGrid w:val="0"/>
        <w:snapToGrid w:val="0"/>
        <w:spacing w:line="500" w:lineRule="exact"/>
        <w:ind w:left="1760" w:hanging="1760" w:hangingChars="40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蜀交能源开发有限公司</w:t>
      </w:r>
    </w:p>
    <w:p w14:paraId="42247717">
      <w:pPr>
        <w:snapToGrid w:val="0"/>
        <w:snapToGrid w:val="0"/>
        <w:spacing w:line="500" w:lineRule="exact"/>
        <w:ind w:left="1760" w:hanging="1760" w:hangingChars="40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z w:val="44"/>
        </w:rPr>
        <w:t>招聘人员报名表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80"/>
        <w:gridCol w:w="1549"/>
        <w:gridCol w:w="1018"/>
        <w:gridCol w:w="380"/>
        <w:gridCol w:w="802"/>
        <w:gridCol w:w="657"/>
        <w:gridCol w:w="621"/>
        <w:gridCol w:w="656"/>
        <w:gridCol w:w="642"/>
        <w:gridCol w:w="817"/>
        <w:gridCol w:w="425"/>
        <w:gridCol w:w="1490"/>
      </w:tblGrid>
      <w:tr w14:paraId="1B5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5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46D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BC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15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65598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9B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5B2A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近期免冠照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32D7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FD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B1BA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6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EC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06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C7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1D3E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DB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69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4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F1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21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E7B"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CF3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2312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CB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F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112A04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02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1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7B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爱好、特长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A9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1D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3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9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A02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 w14:paraId="1C9F9F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7892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6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73138B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教育学历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5D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B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0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5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A1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4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在职教育学历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87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DE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4D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03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F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报名公司及岗位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36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0B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F0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 xml:space="preserve">服从   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>不服从</w:t>
            </w:r>
          </w:p>
        </w:tc>
      </w:tr>
      <w:tr w14:paraId="35A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1C15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所获职（执）业资格证书及获得时间</w:t>
            </w:r>
          </w:p>
        </w:tc>
        <w:tc>
          <w:tcPr>
            <w:tcW w:w="750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E15602F">
            <w:pPr>
              <w:ind w:left="2400" w:hanging="2400" w:hanging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A4B7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64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FF76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  <w:p w14:paraId="1C0FAC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及任职时间</w:t>
            </w:r>
          </w:p>
        </w:tc>
        <w:tc>
          <w:tcPr>
            <w:tcW w:w="750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257771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F9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DFB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93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C10A05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B491A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0393B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117F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97EC0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827FC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7921D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5017F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B7BE0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CB309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7C64B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EC65C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52A6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91582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E5A25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25DBF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3C9FD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5558B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3E874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0F46D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A8A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B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630A7E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16BC10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07E2B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3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D5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4BBE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A725F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769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7D0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2E74EE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E04D3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2FB645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</w:t>
            </w:r>
          </w:p>
          <w:p w14:paraId="34ADC8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 w14:paraId="734E65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 w14:paraId="2A624374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1B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35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5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4B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53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 w14:paraId="1170B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5117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A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DC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71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8A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EF9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8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148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5B3F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3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8B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24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59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354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0FE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8A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6866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0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兄弟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EC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1C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E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36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DF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D1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CCA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4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姐妹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BE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02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C4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D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0F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6E3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9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DB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93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19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本人郑重承诺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</w:p>
          <w:p w14:paraId="45F205D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自愿接受资格审查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本表填列所有个人信息真实、准确、完整，没有夸大、伪造或瞒报的内容，且不存在曾因犯罪受过刑事处罚，不存在法律法规规定不得聘用的其他情形。上述及后续需提供的所有材料处置权由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蜀交能源开发有限公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如有伪造等弄虚作假行为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三龄两历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等重要信息经核实有误，本人愿自动放弃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本次招聘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，并承担相应责任。</w:t>
            </w:r>
          </w:p>
          <w:p w14:paraId="0434E9A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若被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蜀交能源开发有限公司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录取，我自愿将个人人事档案转入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蜀交能源开发有限公司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管理，接受审核，并确保个人人事档案真实性、完整性、准确性。如因个人人事档案存在资料缺失、涂改造假等情况未通过审核，本人自动放弃入职或接受辞退。</w:t>
            </w:r>
          </w:p>
          <w:p w14:paraId="7FF60131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               承诺人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手签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：　　　  　　时间：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  <w:p w14:paraId="03D333B2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C4145DE">
      <w:pPr>
        <w:snapToGrid w:val="0"/>
        <w:pStyle w:val="3"/>
        <w:widowControl/>
        <w:snapToGrid w:val="0"/>
        <w:spacing w:afterAutospacing="0"/>
        <w:jc w:val="both"/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</w:pPr>
    </w:p>
    <w:p w14:paraId="703F3E27">
      <w:pPr>
        <w:snapToGrid w:val="0"/>
        <w:pStyle w:val="3"/>
        <w:widowControl/>
        <w:snapToGrid w:val="0"/>
        <w:spacing w:afterAutospacing="0"/>
        <w:ind w:left="632" w:hanging="632" w:hangingChars="300"/>
        <w:jc w:val="both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备注：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填写内容字体为“仿宋GB2312”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字号“小四”，正反面不超过2页。</w:t>
      </w:r>
    </w:p>
    <w:p w14:paraId="35DAFCDA">
      <w:pPr>
        <w:snapToGrid w:val="0"/>
        <w:pStyle w:val="3"/>
        <w:widowControl/>
        <w:snapToGrid w:val="0"/>
        <w:spacing w:afterAutospacing="0"/>
        <w:ind w:firstLine="632" w:firstLineChars="300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本人有效身份证件、毕业证书、职称证书、职（执）业资格证书、工作经历相关证明、近三年度考核情况证明、获奖情况证明以及本人签名的诚信承诺书等复印件附后。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E3YWQ1MzExZmE3ZWMxYTAzNjQxNzRjZWIxMDYifQ=="/>
  </w:docVars>
  <w:rsids>
    <w:rsidRoot w:val="0B9B6575"/>
    <w:rsid w:val="00003F4E"/>
    <w:rsid w:val="0A9C61F8"/>
    <w:rsid w:val="0ACF0F65"/>
    <w:rsid w:val="0B9B6575"/>
    <w:rsid w:val="0CCD15E4"/>
    <w:rsid w:val="11CC3396"/>
    <w:rsid w:val="13845BEC"/>
    <w:rsid w:val="1E1F74FF"/>
    <w:rsid w:val="202C7CE0"/>
    <w:rsid w:val="2B0A36D6"/>
    <w:rsid w:val="2C024CAF"/>
    <w:rsid w:val="2E4A5B49"/>
    <w:rsid w:val="32ED244A"/>
    <w:rsid w:val="35464552"/>
    <w:rsid w:val="3AF4270D"/>
    <w:rsid w:val="41191B3E"/>
    <w:rsid w:val="41ED1197"/>
    <w:rsid w:val="45844610"/>
    <w:rsid w:val="4B4F6D6F"/>
    <w:rsid w:val="53566E38"/>
    <w:rsid w:val="564B24E7"/>
    <w:rsid w:val="597B637A"/>
    <w:rsid w:val="5B7C4CC8"/>
    <w:rsid w:val="5CA34683"/>
    <w:rsid w:val="65C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autoRedefine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6">
    <w:name w:val="Emphasis"/>
    <w:basedOn w:val="5"/>
    <w:autoRedefine/>
    <w:qFormat/>
    <w:uiPriority w:val="20"/>
    <w:rPr>
      <w:rFonts w:cs="Times New Roman"/>
      <w:b/>
    </w:rPr>
  </w:style>
  <w:style w:type="paragraph" w:customStyle="1" w:styleId="7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544</Characters>
  <Lines>0</Lines>
  <Paragraphs>0</Paragraphs>
  <TotalTime>2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2022-06-15T09:30:00Z</dcterms:created>
  <dc:creator>NINI</dc:creator>
  <cp:lastModifiedBy>王畅</cp:lastModifiedBy>
  <cp:lastPrinted>2024-07-22T02:26:00Z</cp:lastPrinted>
  <dcterms:modified xsi:type="dcterms:W3CDTF">2026-03-26T07:31:11Z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DEB0C02E9E4C4C5186AD1689B21F4D9C_13</vt:lpwstr>
  </property>
  <property fmtid="{D5CDD505-2E9C-101B-9397-08002B2CF9AE}" pid="4" name="KSOTemplateDocerSaveRecord">
    <vt:lpwstr>eyJoZGlkIjoiZDY0YmE0NGNjNGM2OTQyZjgxMjllODk0YTc5MzM4ZDkiLCJ1c2VySWQiOiIzODE2MjY4ODYifQ==</vt:lpwstr>
  </property>
</Properties>
</file>